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8D" w:rsidRPr="008A7B46" w:rsidRDefault="006F158D" w:rsidP="006F158D">
      <w:pPr>
        <w:pStyle w:val="a3"/>
        <w:jc w:val="center"/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8A7B46"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  <w:lang w:eastAsia="en-US"/>
        </w:rPr>
        <w:t>Итоговый тест для учащихся 8 класса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  <w:lang w:eastAsia="en-US"/>
        </w:rPr>
        <w:t>1.</w:t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 </w:t>
      </w:r>
      <w:r w:rsidRPr="008A7B46"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  <w:lang w:eastAsia="en-US"/>
        </w:rPr>
        <w:t>«Музыкальный цикл» ‒</w:t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 </w:t>
      </w:r>
      <w:r w:rsidRPr="008A7B46"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  <w:lang w:eastAsia="en-US"/>
        </w:rPr>
        <w:t>это: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а) несколько пьес под общим названием;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б) форма музыкальных произведений;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в) совместное исполнение произведения;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hAnsi="Times New Roman" w:cs="Times New Roman"/>
          <w:bCs/>
          <w:sz w:val="28"/>
          <w:szCs w:val="28"/>
        </w:rPr>
        <w:t>2. Какое произведение не принадлежит Л. Бетховену:</w:t>
      </w:r>
      <w:r w:rsidRPr="008A7B46">
        <w:rPr>
          <w:rFonts w:ascii="Times New Roman" w:hAnsi="Times New Roman" w:cs="Times New Roman"/>
          <w:bCs/>
          <w:sz w:val="28"/>
          <w:szCs w:val="28"/>
        </w:rPr>
        <w:br/>
      </w:r>
      <w:r w:rsidRPr="008A7B46">
        <w:rPr>
          <w:rFonts w:ascii="Times New Roman" w:hAnsi="Times New Roman" w:cs="Times New Roman"/>
          <w:sz w:val="28"/>
          <w:szCs w:val="28"/>
        </w:rPr>
        <w:t>а) «Эгмонт»;</w:t>
      </w:r>
      <w:r w:rsidRPr="008A7B46">
        <w:rPr>
          <w:rFonts w:ascii="Times New Roman" w:hAnsi="Times New Roman" w:cs="Times New Roman"/>
          <w:sz w:val="28"/>
          <w:szCs w:val="28"/>
        </w:rPr>
        <w:br/>
        <w:t>б) «Лунная соната»;</w:t>
      </w:r>
      <w:r w:rsidRPr="008A7B46">
        <w:rPr>
          <w:rFonts w:ascii="Times New Roman" w:hAnsi="Times New Roman" w:cs="Times New Roman"/>
          <w:sz w:val="28"/>
          <w:szCs w:val="28"/>
        </w:rPr>
        <w:br/>
        <w:t xml:space="preserve">в) «К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Элизе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»;</w:t>
      </w:r>
      <w:r w:rsidRPr="008A7B46">
        <w:rPr>
          <w:rFonts w:ascii="Times New Roman" w:hAnsi="Times New Roman" w:cs="Times New Roman"/>
          <w:sz w:val="28"/>
          <w:szCs w:val="28"/>
        </w:rPr>
        <w:br/>
        <w:t xml:space="preserve">3. Как называется сообщество музыкантов, членами которого были М.П. Мусоргский, М.А.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Балакирев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Н.А.Римский-Корсаков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?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8A7B46">
        <w:rPr>
          <w:rFonts w:ascii="Times New Roman" w:hAnsi="Times New Roman" w:cs="Times New Roman"/>
          <w:iCs/>
          <w:sz w:val="28"/>
          <w:szCs w:val="28"/>
        </w:rPr>
        <w:t>а) «Новая волна»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8A7B46">
        <w:rPr>
          <w:rFonts w:ascii="Times New Roman" w:hAnsi="Times New Roman" w:cs="Times New Roman"/>
          <w:iCs/>
          <w:sz w:val="28"/>
          <w:szCs w:val="28"/>
        </w:rPr>
        <w:t xml:space="preserve">б) «Могучая кучка» 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8A7B46">
        <w:rPr>
          <w:rFonts w:ascii="Times New Roman" w:hAnsi="Times New Roman" w:cs="Times New Roman"/>
          <w:iCs/>
          <w:sz w:val="28"/>
          <w:szCs w:val="28"/>
        </w:rPr>
        <w:t>в) «Мир искусства»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 4. Кто создал такие великие балеты, как «Конёк-Горбунок», «Анна Каренина», «Дама с собачкой», «Чайка», «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Кармен-сюита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»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8A7B46">
        <w:rPr>
          <w:rFonts w:ascii="Times New Roman" w:hAnsi="Times New Roman" w:cs="Times New Roman"/>
          <w:iCs/>
          <w:sz w:val="28"/>
          <w:szCs w:val="28"/>
        </w:rPr>
        <w:t>а) Б.Тищенко</w:t>
      </w:r>
      <w:proofErr w:type="gramStart"/>
      <w:r w:rsidRPr="008A7B46">
        <w:rPr>
          <w:rFonts w:ascii="Times New Roman" w:hAnsi="Times New Roman" w:cs="Times New Roman"/>
          <w:iCs/>
          <w:sz w:val="28"/>
          <w:szCs w:val="28"/>
        </w:rPr>
        <w:t xml:space="preserve"> .</w:t>
      </w:r>
      <w:proofErr w:type="gramEnd"/>
    </w:p>
    <w:p w:rsidR="006F158D" w:rsidRPr="008A7B46" w:rsidRDefault="006F158D" w:rsidP="006F158D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8A7B46">
        <w:rPr>
          <w:rFonts w:ascii="Times New Roman" w:hAnsi="Times New Roman" w:cs="Times New Roman"/>
          <w:iCs/>
          <w:sz w:val="28"/>
          <w:szCs w:val="28"/>
        </w:rPr>
        <w:t>б) П.И.Чайковский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iCs/>
          <w:sz w:val="28"/>
          <w:szCs w:val="28"/>
        </w:rPr>
        <w:t>в) Р.Щедрин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5. Мария Тальони,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КарлоттаГризи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, Анна Павлова, Мая Плисецкая – кто они?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оперные певцы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композиторы</w:t>
      </w:r>
    </w:p>
    <w:p w:rsidR="006F158D" w:rsidRPr="008A7B46" w:rsidRDefault="006F158D" w:rsidP="006F15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балерины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6. Эмблема музыкального искусства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лютня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лира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арфа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7. Сочинение во время исполнения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виртуоз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импровизация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композиция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Расстояние от самого высокого и низкого звука 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диапазон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интервал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звучание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Объединение звуков тяготеющих друг к другу. 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лад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мелодия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пьеса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10. Вид многоголосия, где один голос главный.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а) полифония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б) гомофония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в) канон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11. Оркестровое вступление к опере.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туш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б) увертюра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антракт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12. Назовите самый крупный музыкальный жанр, который можно назвать синтетическим: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опера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романс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симфония.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13. </w:t>
      </w:r>
      <w:proofErr w:type="gramStart"/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Исполнители</w:t>
      </w:r>
      <w:proofErr w:type="gramEnd"/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какого музыкального направления объединяются в банды?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а) джаз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б) рок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в) панк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14. Выберите термин, который обозначает противоположные по настроению части произведения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а) композиция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б) контраст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в) кульминация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15. Какая Шекспировская пьеса легла в основу мюзикла «</w:t>
      </w:r>
      <w:proofErr w:type="spellStart"/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Вестсайдская</w:t>
      </w:r>
      <w:proofErr w:type="spellEnd"/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история»?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а) «Укрощение строптивой»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б) «Венецианский купец»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в) Ромео и Джульетта»</w:t>
      </w: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8A7B46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г) «Много шума из ничего»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16. Кого считают непревзойденным органистом мира?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А. </w:t>
      </w:r>
      <w:proofErr w:type="spellStart"/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Вивальди</w:t>
      </w:r>
      <w:proofErr w:type="spellEnd"/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И.С.Бах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Л. Бетховен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17. Как называют автора и исполнителя собственных песен?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шансонье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бард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рапсод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18. Упорядоченное чередование звуков </w:t>
      </w:r>
      <w:proofErr w:type="gramStart"/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различной</w:t>
      </w:r>
      <w:proofErr w:type="gramEnd"/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длительности.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ритм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темп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динамика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19. Какому ладу музыки характерна светлая, радостная окраска?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мажор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минор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20. Что такое конкурс?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а) соревнование, соискательство нескольких лиц в области искусства с целью выделить наиболее выдающегося;</w:t>
      </w:r>
    </w:p>
    <w:p w:rsidR="006F158D" w:rsidRPr="008A7B46" w:rsidRDefault="006F158D" w:rsidP="006F158D">
      <w:pPr>
        <w:pStyle w:val="a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б) массовый показ (смотр) достижений музыкального, театрального, эстрадного, циркового или киноискусства;</w:t>
      </w:r>
      <w:proofErr w:type="gramEnd"/>
    </w:p>
    <w:p w:rsidR="0050255C" w:rsidRDefault="006F158D" w:rsidP="006F158D">
      <w:pPr>
        <w:pStyle w:val="a3"/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в) публичное исполнение музыкальных произведений, балетных, эстрадных и т. п. номеров по определённой, заранее составленной, программе.</w:t>
      </w:r>
    </w:p>
    <w:sectPr w:rsidR="0050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158D"/>
    <w:rsid w:val="0050255C"/>
    <w:rsid w:val="006F1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5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2046</Characters>
  <Application>Microsoft Office Word</Application>
  <DocSecurity>0</DocSecurity>
  <Lines>17</Lines>
  <Paragraphs>4</Paragraphs>
  <ScaleCrop>false</ScaleCrop>
  <Company>Microsoft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2025-04-04T03:09:00Z</dcterms:created>
  <dcterms:modified xsi:type="dcterms:W3CDTF">2025-04-04T03:09:00Z</dcterms:modified>
</cp:coreProperties>
</file>