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F4" w:rsidRPr="00145BF4" w:rsidRDefault="00145BF4" w:rsidP="00266805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Рассмотрено на МО</w:t>
      </w:r>
    </w:p>
    <w:p w:rsidR="00145BF4" w:rsidRDefault="00145BF4" w:rsidP="00266805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Протокол №4 от 12.03.2025г.</w:t>
      </w:r>
    </w:p>
    <w:p w:rsidR="00266805" w:rsidRDefault="00266805" w:rsidP="002668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 xml:space="preserve">2 класс </w:t>
      </w:r>
    </w:p>
    <w:p w:rsidR="00266805" w:rsidRPr="00145BF4" w:rsidRDefault="00266805" w:rsidP="002668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русскому языку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45BF4">
        <w:rPr>
          <w:rFonts w:ascii="Times New Roman" w:eastAsia="Times New Roman" w:hAnsi="Times New Roman"/>
          <w:sz w:val="24"/>
          <w:szCs w:val="24"/>
        </w:rPr>
        <w:t>Форма проведения:</w:t>
      </w:r>
      <w:r w:rsidRPr="00145BF4">
        <w:rPr>
          <w:rFonts w:ascii="Times New Roman" w:hAnsi="Times New Roman"/>
          <w:sz w:val="24"/>
          <w:szCs w:val="24"/>
        </w:rPr>
        <w:t xml:space="preserve"> контрольный диктант с грамматическим заданием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45BF4">
        <w:rPr>
          <w:rFonts w:ascii="Times New Roman" w:eastAsia="Times New Roman" w:hAnsi="Times New Roman"/>
          <w:sz w:val="24"/>
          <w:szCs w:val="24"/>
        </w:rPr>
        <w:t xml:space="preserve">На выполнение заданий отводится 40 минут. 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45BF4">
        <w:rPr>
          <w:rFonts w:ascii="Times New Roman" w:eastAsia="Times New Roman" w:hAnsi="Times New Roman"/>
          <w:sz w:val="24"/>
          <w:szCs w:val="24"/>
        </w:rPr>
        <w:t>Критерии оценивания:</w:t>
      </w:r>
    </w:p>
    <w:p w:rsidR="00145BF4" w:rsidRPr="00145BF4" w:rsidRDefault="00145BF4" w:rsidP="00145BF4">
      <w:pPr>
        <w:tabs>
          <w:tab w:val="left" w:pos="58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Негрубые ошибки: исключения из правил; повторение одной и той же буквы (букварь); перенос слов; единичный пропуск буквы на конце слова;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Однотипные ошибки: первые три однотипные ошибки = 1 ошибке, но каждая следующая подобная считается за отдельную ошибку.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При трёх поправках оценка снижается на 1 балл.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>Оценки за контрольный диктант.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«5» – </w:t>
      </w:r>
      <w:r w:rsidRPr="00145BF4">
        <w:rPr>
          <w:rFonts w:ascii="Times New Roman" w:hAnsi="Times New Roman"/>
          <w:sz w:val="24"/>
          <w:szCs w:val="24"/>
        </w:rPr>
        <w:t>не ставится при трёх исправлениях, но при одной негрубой ошибке можно ставить;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«4» – </w:t>
      </w:r>
      <w:r w:rsidRPr="00145BF4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145BF4">
        <w:rPr>
          <w:rFonts w:ascii="Times New Roman" w:hAnsi="Times New Roman"/>
          <w:sz w:val="24"/>
          <w:szCs w:val="24"/>
        </w:rPr>
        <w:t>орфограф</w:t>
      </w:r>
      <w:proofErr w:type="spellEnd"/>
      <w:r w:rsidRPr="00145BF4">
        <w:rPr>
          <w:rFonts w:ascii="Times New Roman" w:hAnsi="Times New Roman"/>
          <w:sz w:val="24"/>
          <w:szCs w:val="24"/>
        </w:rPr>
        <w:t xml:space="preserve">. и 2 </w:t>
      </w:r>
      <w:proofErr w:type="spellStart"/>
      <w:r w:rsidRPr="00145BF4">
        <w:rPr>
          <w:rFonts w:ascii="Times New Roman" w:hAnsi="Times New Roman"/>
          <w:sz w:val="24"/>
          <w:szCs w:val="24"/>
        </w:rPr>
        <w:t>пунктуац</w:t>
      </w:r>
      <w:proofErr w:type="spellEnd"/>
      <w:r w:rsidRPr="00145BF4">
        <w:rPr>
          <w:rFonts w:ascii="Times New Roman" w:hAnsi="Times New Roman"/>
          <w:sz w:val="24"/>
          <w:szCs w:val="24"/>
        </w:rPr>
        <w:t xml:space="preserve">. ошибки или 1 </w:t>
      </w:r>
      <w:proofErr w:type="spellStart"/>
      <w:r w:rsidRPr="00145BF4">
        <w:rPr>
          <w:rFonts w:ascii="Times New Roman" w:hAnsi="Times New Roman"/>
          <w:sz w:val="24"/>
          <w:szCs w:val="24"/>
        </w:rPr>
        <w:t>орфограф</w:t>
      </w:r>
      <w:proofErr w:type="spellEnd"/>
      <w:r w:rsidRPr="00145BF4">
        <w:rPr>
          <w:rFonts w:ascii="Times New Roman" w:hAnsi="Times New Roman"/>
          <w:sz w:val="24"/>
          <w:szCs w:val="24"/>
        </w:rPr>
        <w:t xml:space="preserve">. и 3 </w:t>
      </w:r>
      <w:proofErr w:type="spellStart"/>
      <w:r w:rsidRPr="00145BF4">
        <w:rPr>
          <w:rFonts w:ascii="Times New Roman" w:hAnsi="Times New Roman"/>
          <w:sz w:val="24"/>
          <w:szCs w:val="24"/>
        </w:rPr>
        <w:t>пунктуац</w:t>
      </w:r>
      <w:proofErr w:type="spellEnd"/>
      <w:r w:rsidRPr="00145BF4">
        <w:rPr>
          <w:rFonts w:ascii="Times New Roman" w:hAnsi="Times New Roman"/>
          <w:sz w:val="24"/>
          <w:szCs w:val="24"/>
        </w:rPr>
        <w:t>.;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«3» – </w:t>
      </w:r>
      <w:r w:rsidRPr="00145BF4">
        <w:rPr>
          <w:rFonts w:ascii="Times New Roman" w:hAnsi="Times New Roman"/>
          <w:sz w:val="24"/>
          <w:szCs w:val="24"/>
        </w:rPr>
        <w:t xml:space="preserve">3 – 4 </w:t>
      </w:r>
      <w:proofErr w:type="spellStart"/>
      <w:r w:rsidRPr="00145BF4">
        <w:rPr>
          <w:rFonts w:ascii="Times New Roman" w:hAnsi="Times New Roman"/>
          <w:sz w:val="24"/>
          <w:szCs w:val="24"/>
        </w:rPr>
        <w:t>орфограф</w:t>
      </w:r>
      <w:proofErr w:type="spellEnd"/>
      <w:r w:rsidRPr="00145BF4">
        <w:rPr>
          <w:rFonts w:ascii="Times New Roman" w:hAnsi="Times New Roman"/>
          <w:sz w:val="24"/>
          <w:szCs w:val="24"/>
        </w:rPr>
        <w:t xml:space="preserve">. и 4 </w:t>
      </w:r>
      <w:proofErr w:type="spellStart"/>
      <w:r w:rsidRPr="00145BF4">
        <w:rPr>
          <w:rFonts w:ascii="Times New Roman" w:hAnsi="Times New Roman"/>
          <w:sz w:val="24"/>
          <w:szCs w:val="24"/>
        </w:rPr>
        <w:t>пунктуац</w:t>
      </w:r>
      <w:proofErr w:type="spellEnd"/>
      <w:r w:rsidRPr="00145BF4">
        <w:rPr>
          <w:rFonts w:ascii="Times New Roman" w:hAnsi="Times New Roman"/>
          <w:sz w:val="24"/>
          <w:szCs w:val="24"/>
        </w:rPr>
        <w:t xml:space="preserve">. ошибки, а также при 5 </w:t>
      </w:r>
      <w:proofErr w:type="spellStart"/>
      <w:r w:rsidRPr="00145BF4">
        <w:rPr>
          <w:rFonts w:ascii="Times New Roman" w:hAnsi="Times New Roman"/>
          <w:sz w:val="24"/>
          <w:szCs w:val="24"/>
        </w:rPr>
        <w:t>орфограф</w:t>
      </w:r>
      <w:proofErr w:type="spellEnd"/>
      <w:r w:rsidRPr="00145BF4">
        <w:rPr>
          <w:rFonts w:ascii="Times New Roman" w:hAnsi="Times New Roman"/>
          <w:sz w:val="24"/>
          <w:szCs w:val="24"/>
        </w:rPr>
        <w:t>. ошибках;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«2» - </w:t>
      </w:r>
      <w:r w:rsidRPr="00145BF4">
        <w:rPr>
          <w:rFonts w:ascii="Times New Roman" w:hAnsi="Times New Roman"/>
          <w:sz w:val="24"/>
          <w:szCs w:val="24"/>
        </w:rPr>
        <w:t xml:space="preserve">более 5 – 8 </w:t>
      </w:r>
      <w:proofErr w:type="spellStart"/>
      <w:r w:rsidRPr="00145BF4">
        <w:rPr>
          <w:rFonts w:ascii="Times New Roman" w:hAnsi="Times New Roman"/>
          <w:sz w:val="24"/>
          <w:szCs w:val="24"/>
        </w:rPr>
        <w:t>орфограф</w:t>
      </w:r>
      <w:proofErr w:type="spellEnd"/>
      <w:r w:rsidRPr="00145BF4">
        <w:rPr>
          <w:rFonts w:ascii="Times New Roman" w:hAnsi="Times New Roman"/>
          <w:sz w:val="24"/>
          <w:szCs w:val="24"/>
        </w:rPr>
        <w:t>. ошибок;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>Оценки за грамматические задания.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«5» – </w:t>
      </w:r>
      <w:r w:rsidRPr="00145BF4">
        <w:rPr>
          <w:rFonts w:ascii="Times New Roman" w:hAnsi="Times New Roman"/>
          <w:sz w:val="24"/>
          <w:szCs w:val="24"/>
        </w:rPr>
        <w:t>всё верно;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«4» – </w:t>
      </w:r>
      <w:r w:rsidRPr="00145BF4">
        <w:rPr>
          <w:rFonts w:ascii="Times New Roman" w:hAnsi="Times New Roman"/>
          <w:sz w:val="24"/>
          <w:szCs w:val="24"/>
        </w:rPr>
        <w:t>не менее 3/4 верно;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«3» – </w:t>
      </w:r>
      <w:r w:rsidRPr="00145BF4">
        <w:rPr>
          <w:rFonts w:ascii="Times New Roman" w:hAnsi="Times New Roman"/>
          <w:sz w:val="24"/>
          <w:szCs w:val="24"/>
        </w:rPr>
        <w:t>не менее 1/2 верно;</w:t>
      </w:r>
    </w:p>
    <w:p w:rsidR="00145BF4" w:rsidRPr="00145BF4" w:rsidRDefault="00145BF4" w:rsidP="00145BF4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b/>
          <w:sz w:val="24"/>
          <w:szCs w:val="24"/>
        </w:rPr>
        <w:t xml:space="preserve">«2» – </w:t>
      </w:r>
      <w:r w:rsidRPr="00145BF4">
        <w:rPr>
          <w:rFonts w:ascii="Times New Roman" w:hAnsi="Times New Roman"/>
          <w:sz w:val="24"/>
          <w:szCs w:val="24"/>
        </w:rPr>
        <w:t>не выполнено больше половины общего объёма заданий;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145BF4">
        <w:rPr>
          <w:rFonts w:ascii="Times New Roman" w:hAnsi="Times New Roman"/>
          <w:i/>
          <w:sz w:val="24"/>
          <w:szCs w:val="24"/>
        </w:rPr>
        <w:br w:type="page"/>
      </w:r>
    </w:p>
    <w:p w:rsidR="00145BF4" w:rsidRPr="00145BF4" w:rsidRDefault="00145BF4" w:rsidP="00145BF4">
      <w:pPr>
        <w:pStyle w:val="a3"/>
        <w:spacing w:before="0" w:beforeAutospacing="0" w:after="0" w:afterAutospacing="0" w:line="360" w:lineRule="auto"/>
        <w:ind w:firstLine="709"/>
        <w:contextualSpacing/>
        <w:jc w:val="both"/>
      </w:pPr>
    </w:p>
    <w:p w:rsidR="00145BF4" w:rsidRPr="00145BF4" w:rsidRDefault="00145BF4" w:rsidP="00145BF4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Май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ab/>
        <w:t xml:space="preserve">Май. Настали тёплые деньки. Зелёная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 урчат лягушки. К воде ползёт уж. (46 слов) 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Грамматические задания: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45BF4" w:rsidRPr="00145BF4" w:rsidRDefault="00145BF4" w:rsidP="00145BF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Выпиши второе предложение, подчеркни подлежащее и сказуемое. Напиши над ними названия частей речи, укажи число.</w:t>
      </w:r>
    </w:p>
    <w:p w:rsidR="00145BF4" w:rsidRPr="00145BF4" w:rsidRDefault="00145BF4" w:rsidP="00145BF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Подчеркни в выделенном предложении слова, обозначающие неодушевленные имена существительные.</w:t>
      </w:r>
    </w:p>
    <w:p w:rsidR="00145BF4" w:rsidRPr="00145BF4" w:rsidRDefault="00145BF4" w:rsidP="00145BF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 xml:space="preserve">* К слову </w:t>
      </w:r>
      <w:r w:rsidRPr="00145BF4">
        <w:rPr>
          <w:rFonts w:ascii="Times New Roman" w:hAnsi="Times New Roman"/>
          <w:i/>
          <w:sz w:val="24"/>
          <w:szCs w:val="24"/>
        </w:rPr>
        <w:t>печалиться</w:t>
      </w:r>
      <w:r w:rsidRPr="00145BF4">
        <w:rPr>
          <w:rFonts w:ascii="Times New Roman" w:hAnsi="Times New Roman"/>
          <w:sz w:val="24"/>
          <w:szCs w:val="24"/>
        </w:rPr>
        <w:t xml:space="preserve"> запиши близкое по значению слово (синоним).</w:t>
      </w:r>
    </w:p>
    <w:p w:rsidR="00145BF4" w:rsidRPr="00145BF4" w:rsidRDefault="00145BF4" w:rsidP="00145BF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45BF4">
        <w:rPr>
          <w:rFonts w:ascii="Times New Roman" w:eastAsia="Times New Roman" w:hAnsi="Times New Roman"/>
          <w:i/>
          <w:sz w:val="24"/>
          <w:szCs w:val="24"/>
        </w:rPr>
        <w:t>Примечание: * задания повышенной сложности.</w:t>
      </w:r>
    </w:p>
    <w:sectPr w:rsidR="00145BF4" w:rsidRPr="00145BF4" w:rsidSect="00741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A69F1"/>
    <w:multiLevelType w:val="hybridMultilevel"/>
    <w:tmpl w:val="94DC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76A20"/>
    <w:multiLevelType w:val="hybridMultilevel"/>
    <w:tmpl w:val="94DC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5BF4"/>
    <w:rsid w:val="00145BF4"/>
    <w:rsid w:val="00266805"/>
    <w:rsid w:val="0035098F"/>
    <w:rsid w:val="004051E3"/>
    <w:rsid w:val="004D29BB"/>
    <w:rsid w:val="0074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F4"/>
    <w:rPr>
      <w:rFonts w:ascii="Calibri" w:eastAsia="Calibri" w:hAnsi="Calibri" w:cs="Times New Roman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5B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145B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BF4"/>
    <w:pPr>
      <w:ind w:left="720"/>
      <w:contextualSpacing/>
    </w:pPr>
  </w:style>
  <w:style w:type="paragraph" w:customStyle="1" w:styleId="1">
    <w:name w:val="Без интервала1"/>
    <w:uiPriority w:val="1"/>
    <w:qFormat/>
    <w:rsid w:val="00145BF4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dcterms:created xsi:type="dcterms:W3CDTF">2025-04-01T14:13:00Z</dcterms:created>
  <dcterms:modified xsi:type="dcterms:W3CDTF">2025-04-03T02:32:00Z</dcterms:modified>
</cp:coreProperties>
</file>