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C5D6D">
      <w:pPr>
        <w:pageBreakBefore/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b/>
          <w:bCs/>
          <w:iCs/>
          <w:color w:val="00000A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ПРОГРАММА КОРРЕКЦИОННОЙ РАБОТЫ</w:t>
      </w:r>
    </w:p>
    <w:p w14:paraId="67FA90D7">
      <w:pPr>
        <w:widowControl w:val="0"/>
        <w:spacing w:after="0" w:line="100" w:lineRule="atLeast"/>
        <w:jc w:val="both"/>
        <w:rPr>
          <w:rFonts w:ascii="Times New Roman" w:hAnsi="Times New Roman" w:eastAsia="Arial Unicode MS" w:cs="Times New Roman"/>
          <w:b/>
          <w:bCs/>
          <w:iCs/>
          <w:color w:val="00000A"/>
          <w:kern w:val="1"/>
          <w:sz w:val="28"/>
          <w:szCs w:val="28"/>
        </w:rPr>
      </w:pPr>
    </w:p>
    <w:p w14:paraId="76365C2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Arial Unicode MS" w:cs="Times New Roman"/>
          <w:b/>
          <w:bCs/>
          <w:iCs/>
          <w:color w:val="00000A"/>
          <w:kern w:val="1"/>
          <w:sz w:val="28"/>
          <w:szCs w:val="28"/>
        </w:rPr>
        <w:t>Цель и задачи программы коррекционной работы</w:t>
      </w:r>
    </w:p>
    <w:p w14:paraId="29792E6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Определение одного из вариантов А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eastAsia="Times New Roman" w:cs="Times New Roman"/>
          <w:sz w:val="28"/>
          <w:szCs w:val="28"/>
        </w:rPr>
        <w:t>ОП НОО для обучающихся с ЗПР осуществляется на основе рекомендаций психолого-медико-педагогической комиссии (далее - ПМПК), сформулированных по результатам его комплексного обследования, с учетом ИПРА (при наличии).</w:t>
      </w:r>
    </w:p>
    <w:p w14:paraId="4FA561B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Программа коррекционной работы предусматривает индивидуализацию специального сопровождения обучающегося с ЗПР. </w:t>
      </w:r>
    </w:p>
    <w:p w14:paraId="3D96232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b/>
          <w:bCs/>
          <w:i/>
          <w:iCs/>
          <w:color w:val="00000A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Цель программы коррекционной работы: </w:t>
      </w:r>
      <w:r>
        <w:rPr>
          <w:rFonts w:ascii="Times New Roman" w:hAnsi="Times New Roman" w:eastAsia="Times New Roman" w:cs="Times New Roman"/>
          <w:sz w:val="28"/>
          <w:szCs w:val="28"/>
        </w:rPr>
        <w:t>создание системы комплексного психолого-педагогического сопровождения процесса освоения А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eastAsia="Times New Roman" w:cs="Times New Roman"/>
          <w:sz w:val="28"/>
          <w:szCs w:val="28"/>
        </w:rPr>
        <w:t>ОП НОО обучающимися с ЗПР,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процессе.</w:t>
      </w:r>
    </w:p>
    <w:p w14:paraId="3A68A34E">
      <w:pPr>
        <w:shd w:val="clear" w:color="auto" w:fill="FFFFFF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b/>
          <w:bCs/>
          <w:i/>
          <w:iCs/>
          <w:color w:val="00000A"/>
          <w:kern w:val="1"/>
          <w:sz w:val="28"/>
          <w:szCs w:val="28"/>
        </w:rPr>
        <w:t>Задачи программы:</w:t>
      </w:r>
    </w:p>
    <w:p w14:paraId="1A9BC35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pacing w:val="-1"/>
          <w:kern w:val="1"/>
          <w:sz w:val="28"/>
          <w:szCs w:val="28"/>
        </w:rPr>
        <w:t xml:space="preserve">выявление особых образовательных потребностей обучающихся с ЗПР, обусловленных недостатками в их развитии; </w:t>
      </w:r>
    </w:p>
    <w:p w14:paraId="33804E8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pacing w:val="-1"/>
          <w:kern w:val="1"/>
          <w:sz w:val="28"/>
          <w:szCs w:val="28"/>
        </w:rPr>
        <w:t>организация специальных условий образования в соответствии с особенностями обучающихся с ЗПР;</w:t>
      </w:r>
    </w:p>
    <w:p w14:paraId="717644A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pacing w:val="-1"/>
          <w:kern w:val="1"/>
          <w:sz w:val="28"/>
          <w:szCs w:val="28"/>
        </w:rPr>
        <w:t xml:space="preserve">осуществление индивидуально ориентированной психолого-медико-педагогической помощи обучающимся с учетом особенностей их психофизического развития и индивидуальных возможностей; </w:t>
      </w:r>
    </w:p>
    <w:p w14:paraId="1396B61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pacing w:val="-1"/>
          <w:kern w:val="1"/>
          <w:sz w:val="28"/>
          <w:szCs w:val="28"/>
        </w:rPr>
        <w:t>оказание коррекционной помощи в овладении адаптированной основной общеобразовательной программой начального общего образования, в т.ч. организация индивидуальных и фронтальных занятий по развитию обучающихся с ЗПР;</w:t>
      </w:r>
    </w:p>
    <w:p w14:paraId="7D3965C4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pacing w:val="-1"/>
          <w:kern w:val="1"/>
          <w:sz w:val="28"/>
          <w:szCs w:val="28"/>
        </w:rPr>
        <w:t>организация специальной психолого-педагогической помощи в формировании полноценной жизненной компетенции обучающихся с ЗПР;</w:t>
      </w:r>
    </w:p>
    <w:p w14:paraId="314301F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pacing w:val="-1"/>
          <w:kern w:val="1"/>
          <w:sz w:val="28"/>
          <w:szCs w:val="28"/>
        </w:rPr>
        <w:t>создание благоприятных условий для наиболее полноценного личностного развития, приобщения к социокультурным нормам, традициям семьи, общества и государства с учетом возможностей и особых образовательных потребностей каждого обучающегося;</w:t>
      </w:r>
    </w:p>
    <w:p w14:paraId="66A2089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pacing w:val="-1"/>
          <w:kern w:val="1"/>
          <w:sz w:val="28"/>
          <w:szCs w:val="28"/>
        </w:rPr>
        <w:t>оказание консультативной и методической помощи родителям (законным представителям) обучающихся с ЗПР.</w:t>
      </w:r>
    </w:p>
    <w:p w14:paraId="68A56D9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</w:p>
    <w:p w14:paraId="2D798C98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-1"/>
          <w:kern w:val="1"/>
          <w:sz w:val="28"/>
          <w:szCs w:val="28"/>
        </w:rPr>
        <w:t xml:space="preserve">Направления коррекционной работы </w:t>
      </w:r>
    </w:p>
    <w:p w14:paraId="091D580C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Программа коррекционной работы для обучающихся с ЗПР (вариант 7.2) включает в себя взаимосвязанные направления, отражающие её основное содержание:</w:t>
      </w:r>
    </w:p>
    <w:p w14:paraId="55941D30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мониторинг имеющихся в образовательной организации условий для удовлетворения особых образовательных потребностей и условий обучения обучающихся с ЗПР;</w:t>
      </w:r>
    </w:p>
    <w:p w14:paraId="61614A9D">
      <w:pPr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перечень индивидуально-ориентированных коррекционных мероприятий, обеспечивающих обучающимся с ЗПР удовлетворение особых образовательных потребностей, их интеграцию (инклюзию) в образовательной организации и освоение ими А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>ОП НОО.</w:t>
      </w:r>
    </w:p>
    <w:p w14:paraId="7C598DB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Данный перечень может включать:</w:t>
      </w:r>
    </w:p>
    <w:p w14:paraId="1820DA4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игры, направленные на коррекцию и развитие дефицитных функций (сенсорных, моторных, психических) обучающегося;</w:t>
      </w:r>
    </w:p>
    <w:p w14:paraId="58DC5A9F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упражнения, направленные на развитие обучающегося с ЗПР;</w:t>
      </w:r>
    </w:p>
    <w:p w14:paraId="1542837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создание ситуаций, обеспечивающих возможность активного использования освоенных компенсаторных способов действия, умений и навыков в разных видах учебной деятельности;</w:t>
      </w:r>
    </w:p>
    <w:p w14:paraId="3635C33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приемы работы, направленные на развитие навыков самостоятельной работы, развитие познавательной активности, познавательных интересов, формирование эмоционально-волевой сферы и положительных качеств личности.</w:t>
      </w:r>
    </w:p>
    <w:p w14:paraId="5665720B">
      <w:pPr>
        <w:widowControl w:val="0"/>
        <w:spacing w:after="0" w:line="100" w:lineRule="atLeast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782575F3">
      <w:pPr>
        <w:widowControl w:val="0"/>
        <w:spacing w:after="0" w:line="100" w:lineRule="atLeast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</w:p>
    <w:p w14:paraId="14C1EF31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-1"/>
          <w:kern w:val="1"/>
          <w:sz w:val="28"/>
          <w:szCs w:val="28"/>
        </w:rPr>
        <w:t>Принципы программы коррекционной работы</w:t>
      </w:r>
    </w:p>
    <w:p w14:paraId="1C1C253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Принципы коррекционной работы:</w:t>
      </w:r>
    </w:p>
    <w:p w14:paraId="2C4F428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 Принцип приоритетности интересов обучающегося определяет отношение работников организации, которые призваны оказывать каждому обучающемуся помощь в развитии с учетом его индивидуальных образовательных потребностей.</w:t>
      </w:r>
    </w:p>
    <w:p w14:paraId="2ADA3B5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 Принцип системности обеспечивает единство всех элементов коррекционно-воспитательной работы: цели и задач, направлений осуществления и содержания, форм, методов и приемов организации, взаимодействия участников.</w:t>
      </w:r>
    </w:p>
    <w:p w14:paraId="0C96D8A1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 Принцип непрерывности обеспечивает проведение коррекционной работы на всем протяжении обучения с учетом личностных изменений.</w:t>
      </w:r>
    </w:p>
    <w:p w14:paraId="20FB564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 Принцип вариативности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развития.</w:t>
      </w:r>
    </w:p>
    <w:p w14:paraId="7AF4C54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5. Принцип комплексности коррекционного воздействия предполагает необходимость всестороннего изучения обучающихся и предоставления квалифицированной помощи специалистов разного профиля с учетом их особых образовательных потребностей и возможностей психофизического развития на основе использования всего многообразия методов, техник и приемов коррекционной работы.</w:t>
      </w:r>
    </w:p>
    <w:p w14:paraId="6980FE9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6. Принцип единства психолого-педагогических и медицинских средств, обеспечивающий взаимодействие специалистов психолого-педагогического и медицинского блока в деятельности по комплексному решению задач коррекционно-воспитательной работы.</w:t>
      </w:r>
    </w:p>
    <w:p w14:paraId="3B4526F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7. Принцип сотрудничества с семьей основан на признании семьи как важного участника коррекционной работы, оказывающего существенное влияние на процесс развития обучающегося и успешность его интеграции в общество.</w:t>
      </w:r>
    </w:p>
    <w:p w14:paraId="2855DCFF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</w:p>
    <w:p w14:paraId="03120E7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</w:p>
    <w:p w14:paraId="02FF5731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bCs/>
          <w:i/>
          <w:iCs/>
          <w:color w:val="00000A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-1"/>
          <w:kern w:val="1"/>
          <w:sz w:val="28"/>
          <w:szCs w:val="28"/>
        </w:rPr>
        <w:t>Психолого-медико-педагогическое сопровождение обучающихся</w:t>
      </w:r>
    </w:p>
    <w:p w14:paraId="70CD6B35">
      <w:pPr>
        <w:shd w:val="clear" w:color="auto" w:fill="FFFFFF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bCs/>
          <w:i/>
          <w:iCs/>
          <w:color w:val="00000A"/>
          <w:kern w:val="1"/>
          <w:sz w:val="28"/>
          <w:szCs w:val="28"/>
        </w:rPr>
        <w:t>Комплексное психолого-медико-педагогическое сопровождение</w:t>
      </w: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 xml:space="preserve"> </w:t>
      </w:r>
      <w:r>
        <w:rPr>
          <w:rFonts w:ascii="Times New Roman" w:hAnsi="Times New Roman" w:eastAsia="Arial Unicode MS" w:cs="Times New Roman"/>
          <w:bCs/>
          <w:i/>
          <w:iCs/>
          <w:color w:val="00000A"/>
          <w:kern w:val="1"/>
          <w:sz w:val="28"/>
          <w:szCs w:val="28"/>
        </w:rPr>
        <w:t>обучающихся с ЗПР включает:</w:t>
      </w: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 xml:space="preserve"> </w:t>
      </w:r>
    </w:p>
    <w:p w14:paraId="4D3C124B">
      <w:pPr>
        <w:shd w:val="clear" w:color="auto" w:fill="FFFFFF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spacing w:val="-1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 xml:space="preserve">- </w:t>
      </w:r>
      <w:r>
        <w:rPr>
          <w:rFonts w:ascii="Times New Roman" w:hAnsi="Times New Roman" w:eastAsia="Arial Unicode MS" w:cs="Times New Roman"/>
          <w:color w:val="00000A"/>
          <w:spacing w:val="-1"/>
          <w:kern w:val="1"/>
          <w:sz w:val="28"/>
          <w:szCs w:val="28"/>
        </w:rPr>
        <w:t>проведение психолого-педагогическое обследования детей при поступлении в образовательную организацию с целью выявления их возможностей и особых образовательных потребностей, составления программы индивидуального маршрута с учетом фактического уровня развития, индивидуальных особенностей;</w:t>
      </w:r>
    </w:p>
    <w:p w14:paraId="1A2C6166">
      <w:pPr>
        <w:shd w:val="clear" w:color="auto" w:fill="FFFFFF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spacing w:val="-1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spacing w:val="-1"/>
          <w:kern w:val="1"/>
          <w:sz w:val="28"/>
          <w:szCs w:val="28"/>
        </w:rPr>
        <w:t>- разработку рекомендаций к составлению коррекционных программ, учитывающих индивидуальные особенности обучающихся;</w:t>
      </w:r>
    </w:p>
    <w:p w14:paraId="0978742E">
      <w:pPr>
        <w:shd w:val="clear" w:color="auto" w:fill="FFFFFF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spacing w:val="-1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spacing w:val="-1"/>
          <w:kern w:val="1"/>
          <w:sz w:val="28"/>
          <w:szCs w:val="28"/>
        </w:rPr>
        <w:t xml:space="preserve">- проведение коррекционно-развивающей работы с учетом особых образовательных потребностей каждого обучающегося с ЗПР, его индивидуальных особенностей; </w:t>
      </w:r>
    </w:p>
    <w:p w14:paraId="259C752D">
      <w:pPr>
        <w:shd w:val="clear" w:color="auto" w:fill="FFFFFF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spacing w:val="-1"/>
          <w:kern w:val="1"/>
          <w:sz w:val="28"/>
          <w:szCs w:val="28"/>
        </w:rPr>
        <w:t>- мониторинг динамики развития обучающихся, достижения планируемых результатов коррекционно-развивающей работы.</w:t>
      </w:r>
    </w:p>
    <w:p w14:paraId="4E76D30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Психолого-педагогическое сопровождение обучающихся с ЗПР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осуществляют специалисты: учитель-дефектолог, учитель-логопед, педагог-психолог, социальный педагог, педагог дополнительного образования. При возникновении трудностей в освоении обучающимся с ЗПР содержания А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 НОО педагогические работники, осуществляющие психолого-педагогическое сопровождение, должны оперативно дополнить структуру программы коррекционной работы соответствующим направлением работы, которое будет сохранять свою актуальность до момента преодоления возникших затруднений. </w:t>
      </w:r>
    </w:p>
    <w:p w14:paraId="7FC73C3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 случае нарастания значительных стойких затруднений в обучении, взаимодействии с учителями и обучающимися школы (класса) обучающийся с ЗПР направляется на комплексное обследование в ПМПК с целью выработки рекомендаций по его дальнейшему обучению.</w:t>
      </w:r>
    </w:p>
    <w:p w14:paraId="7DF38AAA">
      <w:pPr>
        <w:spacing w:after="0" w:line="100" w:lineRule="atLeast"/>
        <w:jc w:val="both"/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</w:rPr>
      </w:pPr>
    </w:p>
    <w:p w14:paraId="690B58FA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</w:rPr>
        <w:t>Направления и содержание коррекционной работы</w:t>
      </w:r>
    </w:p>
    <w:p w14:paraId="032DC8BA">
      <w:pPr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8"/>
        </w:rPr>
        <w:t>Направлениями коррекционной работы являются:</w:t>
      </w:r>
    </w:p>
    <w:p w14:paraId="60851CE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</w:rPr>
        <w:t>- диагностическая работа;</w:t>
      </w:r>
    </w:p>
    <w:p w14:paraId="602DC1D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</w:rPr>
        <w:t>- коррекционно</w:t>
      </w:r>
      <w:r>
        <w:rPr>
          <w:rFonts w:ascii="Times New Roman" w:hAnsi="Times New Roman" w:eastAsia="Times New Roman" w:cs="Times New Roman"/>
          <w:b/>
          <w:bCs/>
          <w:i/>
          <w:iCs/>
          <w:kern w:val="1"/>
          <w:sz w:val="28"/>
          <w:szCs w:val="28"/>
        </w:rPr>
        <w:t>-</w:t>
      </w:r>
      <w:r>
        <w:rPr>
          <w:rFonts w:ascii="Times New Roman" w:hAnsi="Times New Roman" w:eastAsia="Times New Roman" w:cs="Times New Roman"/>
          <w:kern w:val="1"/>
          <w:sz w:val="28"/>
          <w:szCs w:val="28"/>
        </w:rPr>
        <w:t>развивающая работа</w:t>
      </w:r>
      <w:r>
        <w:rPr>
          <w:rFonts w:ascii="Times New Roman" w:hAnsi="Times New Roman" w:eastAsia="Times New Roman" w:cs="Times New Roman"/>
          <w:bCs/>
          <w:iCs/>
          <w:kern w:val="1"/>
          <w:sz w:val="28"/>
          <w:szCs w:val="28"/>
        </w:rPr>
        <w:t>;</w:t>
      </w:r>
    </w:p>
    <w:p w14:paraId="275B531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</w:rPr>
        <w:t>- консультативная работа;</w:t>
      </w:r>
    </w:p>
    <w:p w14:paraId="7ED0262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</w:rPr>
        <w:t>- информационно-просветительская работа;</w:t>
      </w:r>
    </w:p>
    <w:p w14:paraId="4E13A99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</w:rPr>
        <w:t>- психолого-педагогическая работа.</w:t>
      </w:r>
    </w:p>
    <w:p w14:paraId="67CE33D7">
      <w:pPr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</w:rPr>
      </w:pPr>
    </w:p>
    <w:p w14:paraId="360397F0">
      <w:pPr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</w:rPr>
      </w:pPr>
    </w:p>
    <w:p w14:paraId="462ABCF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Cs/>
          <w:kern w:val="1"/>
          <w:sz w:val="28"/>
          <w:szCs w:val="28"/>
        </w:rPr>
        <w:t>Диагностическая работа</w:t>
      </w:r>
    </w:p>
    <w:p w14:paraId="738B91C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b/>
          <w:i/>
          <w:color w:val="00000A"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своевременное выявление у обучающегося с ЗПР особых образовательных потребностей, позволяющих разработать рекомендации по оказанию психолого-педагогической помощи в условиях образовательной организации;</w:t>
      </w:r>
    </w:p>
    <w:p w14:paraId="0BE101BF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b/>
          <w:i/>
          <w:color w:val="00000A"/>
          <w:kern w:val="1"/>
          <w:sz w:val="28"/>
          <w:szCs w:val="28"/>
        </w:rPr>
        <w:t>Содержание деятельности:</w:t>
      </w:r>
    </w:p>
    <w:p w14:paraId="39F2EC5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 xml:space="preserve">- проведение комплексного психолого-педагогического обследования обучающихся при поступлении в образовательную организацию с целью выявления их особых образовательных потребностей; </w:t>
      </w:r>
    </w:p>
    <w:p w14:paraId="30ED199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систематический мониторинг (в конце каждой учебной четверти) достижения обучающимися планируемых результатов освоения Программы;</w:t>
      </w:r>
    </w:p>
    <w:p w14:paraId="2FA88CE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систематический мониторинг достижения обучающимися планируемых результатов коррекционно-развивающей работы;</w:t>
      </w:r>
    </w:p>
    <w:p w14:paraId="77CAA27C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психолого-педагогическая диагностика для оптимизации коррекционной помощи обучающимся с ЗПР;</w:t>
      </w:r>
    </w:p>
    <w:p w14:paraId="09AD229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изменение коррекционной программы по результатам обследования в соответствии с выявленными особенностями и потребностями обучающихся;</w:t>
      </w:r>
    </w:p>
    <w:p w14:paraId="1B7674C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изучение социальной ситуации развития и условий семейного воспитания;</w:t>
      </w:r>
    </w:p>
    <w:p w14:paraId="631E7A9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анализ результатов обследований;</w:t>
      </w:r>
    </w:p>
    <w:p w14:paraId="1A280E7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другое.</w:t>
      </w:r>
    </w:p>
    <w:p w14:paraId="4807647E">
      <w:pPr>
        <w:widowControl w:val="0"/>
        <w:spacing w:after="0" w:line="100" w:lineRule="atLeast"/>
        <w:jc w:val="both"/>
        <w:rPr>
          <w:rFonts w:ascii="Times New Roman" w:hAnsi="Times New Roman" w:eastAsia="Times New Roman" w:cs="Times New Roman"/>
          <w:b/>
          <w:kern w:val="1"/>
          <w:sz w:val="28"/>
          <w:szCs w:val="28"/>
        </w:rPr>
      </w:pPr>
    </w:p>
    <w:p w14:paraId="74693C41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kern w:val="1"/>
          <w:sz w:val="28"/>
          <w:szCs w:val="28"/>
        </w:rPr>
        <w:t>Коррекционно-развивающая работа</w:t>
      </w:r>
    </w:p>
    <w:p w14:paraId="5D50FB4D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b/>
          <w:i/>
          <w:color w:val="00000A"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оказание своевременной специализированной помощи в освоении содержания образования и коррекции недостатков в физическом и (или) психическом, а также речевом развитии обучающихся с ЗПР.</w:t>
      </w:r>
    </w:p>
    <w:p w14:paraId="12CA2ED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Arial Unicode MS" w:cs="Times New Roman"/>
          <w:b/>
          <w:i/>
          <w:color w:val="00000A"/>
          <w:kern w:val="1"/>
          <w:sz w:val="28"/>
          <w:szCs w:val="28"/>
        </w:rPr>
        <w:t>Содержание деятельности:</w:t>
      </w:r>
    </w:p>
    <w:p w14:paraId="39DE563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составление индивидуальной программы психологического сопровождения обучающегося (совместно с педагогическими работниками);</w:t>
      </w:r>
    </w:p>
    <w:p w14:paraId="45BF65E1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формирование в классе психологического климата комфортного для всех обучающихся;</w:t>
      </w:r>
    </w:p>
    <w:p w14:paraId="3A33B55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организация внеурочной деятельности, направленной на развитие познавательных интересов обучающихся, их общее социально-личностное развитие;</w:t>
      </w:r>
    </w:p>
    <w:p w14:paraId="5D6F3E4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разработка оптимальных для развития обучающихся с ЗПР групповых и индивидуальных коррекционных программ (методик, методов и приёмов обучения) в соответствии с их особыми образовательными потребностями;</w:t>
      </w:r>
    </w:p>
    <w:p w14:paraId="0544B32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организацию и проведение специалистами индивидуальных и групповых занятий по психокоррекции, необходимых для преодоления нарушений развития обучающихся;</w:t>
      </w:r>
    </w:p>
    <w:p w14:paraId="619B1B14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развитие эмоционально-волевой и личностной сферы обучающегося и коррекцию его поведения;</w:t>
      </w:r>
    </w:p>
    <w:p w14:paraId="73D6A6B7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социальное сопровождение обучающегося в случае неблагоприятных условий жизни при психотравмирующих обстоятельствах.</w:t>
      </w:r>
    </w:p>
    <w:p w14:paraId="46D45A3C">
      <w:pPr>
        <w:spacing w:after="0" w:line="100" w:lineRule="atLeast"/>
        <w:ind w:firstLine="567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другое.</w:t>
      </w:r>
    </w:p>
    <w:p w14:paraId="16B77614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Коррекционная работа с обучающимися с ЗПР осуществляется в ходе всего учебно-образовательного процесса:</w:t>
      </w:r>
    </w:p>
    <w:p w14:paraId="0E27BA1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через содержание и организацию образовательного процесса (индивидуальный и дифференцированный подход, несколько сниженный темп обучения, структурная упрощенность содержания, повторность в обучении, активность и сознательность в обучении);</w:t>
      </w:r>
    </w:p>
    <w:p w14:paraId="08C618E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в рамках внеурочной деятельности в форме специально организованных индивидуальных и групповых занятий (психокоррекционные и логопедические занятия, занятия ритмикой);</w:t>
      </w:r>
    </w:p>
    <w:p w14:paraId="4D3FD5E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в рамках психологического и социально-педагогического сопровождения обучающихся.</w:t>
      </w:r>
    </w:p>
    <w:p w14:paraId="39A8779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Основные направления коррекционной работы: </w:t>
      </w:r>
    </w:p>
    <w:p w14:paraId="6CF81D3F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коррекционная помощь в овладении базовым содержанием обучения; </w:t>
      </w:r>
    </w:p>
    <w:p w14:paraId="580B943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развитие эмоционально-личностной сферы и коррекция ее недостатков;</w:t>
      </w:r>
    </w:p>
    <w:p w14:paraId="580DEDD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развитие познавательной деятельности и целенаправленное формирование высших психических функций; </w:t>
      </w:r>
    </w:p>
    <w:p w14:paraId="65B7B18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формирование произвольной регуляции деятельности и поведения; </w:t>
      </w:r>
    </w:p>
    <w:p w14:paraId="0AB1EDD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коррекция нарушений устной и письменной речи; </w:t>
      </w:r>
    </w:p>
    <w:p w14:paraId="5D18845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обеспечение обучающемуся успеха в различных видах деятельности с целью предупреждения негативного отношения к учёбе, </w:t>
      </w:r>
    </w:p>
    <w:p w14:paraId="4D9A278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ситуации школьного обучения в целом, повышения мотивации к школьному обучению.</w:t>
      </w:r>
    </w:p>
    <w:p w14:paraId="4316FA5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Программа коррекционной работы может предусматривать индивидуализацию специального сопровождения обучающегося с ЗПР.</w:t>
      </w:r>
    </w:p>
    <w:p w14:paraId="0382F0CE">
      <w:pPr>
        <w:widowControl w:val="0"/>
        <w:spacing w:after="0" w:line="100" w:lineRule="atLeast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4D38646B">
      <w:pPr>
        <w:widowControl w:val="0"/>
        <w:spacing w:after="0" w:line="100" w:lineRule="atLeast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236A653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Cs/>
          <w:kern w:val="1"/>
          <w:sz w:val="28"/>
          <w:szCs w:val="28"/>
        </w:rPr>
        <w:t>Консультативная работа</w:t>
      </w:r>
    </w:p>
    <w:p w14:paraId="6381A7B4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b/>
          <w:i/>
          <w:color w:val="00000A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kern w:val="1"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возможности своевременного решения вопросов, возникающих у участников образовательных отношений в процессе освоения обучающимися с ЗПР А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>ОП НОО.</w:t>
      </w:r>
    </w:p>
    <w:p w14:paraId="5A87474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b/>
          <w:i/>
          <w:color w:val="00000A"/>
          <w:kern w:val="1"/>
          <w:sz w:val="28"/>
          <w:szCs w:val="28"/>
        </w:rPr>
        <w:t>Содержание деятельности:</w:t>
      </w:r>
    </w:p>
    <w:p w14:paraId="07CB981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выработка совместных рекомендаций специалистами, работающими в образовательной организации, и родителями (законными представителями) по реализации основных направлений коррекционно-развивающей работы с каждым обучающимся, выбору индивидуально-ориентированных методов и приёмов образования и др.;</w:t>
      </w:r>
    </w:p>
    <w:p w14:paraId="2B8F3094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психолого-педагогическое консультирование педагогических работников по решению проблем в развитии и обучении, поведении и межличностном взаимодействии конкретных обучающихся;</w:t>
      </w:r>
    </w:p>
    <w:p w14:paraId="5183D82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оказание консультативной помощи родителям (законным представителям) по вопросам семейного воспитания, образования и проведения коррекционно-развивающей работы во внешкольное время;</w:t>
      </w:r>
    </w:p>
    <w:p w14:paraId="5928D6A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другое.</w:t>
      </w:r>
    </w:p>
    <w:p w14:paraId="40E67D89">
      <w:pPr>
        <w:widowControl w:val="0"/>
        <w:spacing w:after="0" w:line="100" w:lineRule="atLeast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6334E0F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b/>
          <w:i/>
          <w:color w:val="00000A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Информационно-просветительская работа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w14:paraId="068E500F">
      <w:pPr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Arial Unicode MS" w:cs="Times New Roman"/>
          <w:b/>
          <w:i/>
          <w:color w:val="00000A"/>
          <w:kern w:val="1"/>
          <w:sz w:val="28"/>
          <w:szCs w:val="28"/>
        </w:rPr>
        <w:t>Цель:</w:t>
      </w: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обогащение знаний педагогических работников, родителей (законных представителей) по вопросам, связанным с особенностями организации образовательного процесса и удовлетворения особых образовательных потребностей обучающихся с ЗПР.</w:t>
      </w:r>
    </w:p>
    <w:p w14:paraId="375DCAC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Содержание деятельности:</w:t>
      </w:r>
    </w:p>
    <w:p w14:paraId="003BA33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проведение тематических выступлений для педагогических работников и родителей (законных представителей) по разъяснению индивидуально-типологических особенностей обучающихся с ЗПР;</w:t>
      </w:r>
    </w:p>
    <w:p w14:paraId="39513D6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оформление информационных стендов, печатных и других материалов;</w:t>
      </w:r>
    </w:p>
    <w:p w14:paraId="36127E8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психологическое просвещение педагогических работников с целью повышения их психологической компетентности;</w:t>
      </w:r>
    </w:p>
    <w:p w14:paraId="3E7ED67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психологическое просвещение родителей (законных представителей) с целью формирования у них элементарной психолого-психологической компетентности;</w:t>
      </w:r>
    </w:p>
    <w:p w14:paraId="53A9845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другое.</w:t>
      </w:r>
    </w:p>
    <w:p w14:paraId="7FC857F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1DF32F5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eastAsia="Arial Unicode MS" w:cs="Times New Roman"/>
          <w:b/>
          <w:color w:val="00000A"/>
          <w:kern w:val="1"/>
          <w:sz w:val="28"/>
          <w:szCs w:val="28"/>
        </w:rPr>
        <w:t>Механизмы реализации программы коррекционной работы</w:t>
      </w:r>
    </w:p>
    <w:p w14:paraId="5F1E7AF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Основными механизмами реализации программы коррекционной работы являются:</w:t>
      </w:r>
    </w:p>
    <w:p w14:paraId="3649478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1) оптимально выстроенное взаимодействие специалистов образовательной организации, обеспечивающее комплексное, системное сопровождение образовательного процесса;</w:t>
      </w:r>
    </w:p>
    <w:p w14:paraId="69B0189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2) социальное партнерство, предполагающее профессиональное взаимодействие образовательной организации с внешними ресурсами.</w:t>
      </w:r>
    </w:p>
    <w:p w14:paraId="75288DB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Взаимодействие специалистов образовательной организации предусматривает:</w:t>
      </w:r>
    </w:p>
    <w:p w14:paraId="2E0783F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многоаспектный анализ психофизического развития обучающего с ЗПР;</w:t>
      </w:r>
    </w:p>
    <w:p w14:paraId="599E200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комплексный подход к диагностике, определению и решению проблем обучающегося с ЗПР, к предоставлению ему квалифицированной помощи с учетом уровня психического развития;</w:t>
      </w:r>
    </w:p>
    <w:p w14:paraId="5540EF3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разработку индивидуальных образовательных маршрутов обучающихся с ЗПР.</w:t>
      </w:r>
    </w:p>
    <w:p w14:paraId="22F7246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Социальное партнерство предусматривает:</w:t>
      </w:r>
    </w:p>
    <w:p w14:paraId="2F8B6B74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сотрудничество с образовательными организациями и другими ведомствами по вопросам преемственности обучения, развития, социализации, здоровьесбережения обучающихся с ЗПР;</w:t>
      </w:r>
    </w:p>
    <w:p w14:paraId="39FB2EF1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сотрудничество со средствами массовой информации;</w:t>
      </w:r>
    </w:p>
    <w:p w14:paraId="17A97DF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сотрудничество с родительской общественностью.</w:t>
      </w:r>
      <w:bookmarkStart w:id="0" w:name="Bookmark6"/>
    </w:p>
    <w:p w14:paraId="105FA59C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bookmarkEnd w:id="0"/>
    <w:p w14:paraId="1451ED37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22E4A"/>
    <w:rsid w:val="106733F0"/>
    <w:rsid w:val="24743D16"/>
    <w:rsid w:val="3CB93103"/>
    <w:rsid w:val="3E337192"/>
    <w:rsid w:val="55E54EAD"/>
    <w:rsid w:val="6FFA584C"/>
    <w:rsid w:val="7690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SimSun" w:cs="Times New Roman"/>
      <w:sz w:val="22"/>
      <w:szCs w:val="22"/>
      <w:lang w:val="ru-RU" w:eastAsia="ar-S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2024-10-07T04:41:00Z</dcterms:created>
  <dc:creator>User</dc:creator>
  <cp:lastModifiedBy>User</cp:lastModifiedBy>
  <dcterms:modified xsi:type="dcterms:W3CDTF">2024-10-18T05:46:51Z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63463E05FD204E2CA53270604760E279_12</vt:lpwstr>
  </property>
</Properties>
</file>